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A8" w:rsidRDefault="00433DA8" w:rsidP="00433DA8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33DA8" w:rsidRDefault="00433DA8" w:rsidP="00433DA8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33DA8" w:rsidRDefault="00433DA8" w:rsidP="00433DA8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82018" w:rsidRDefault="000D187D" w:rsidP="00433DA8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D82018">
        <w:rPr>
          <w:rFonts w:ascii="方正小标宋_GBK" w:eastAsia="方正小标宋_GBK" w:hint="eastAsia"/>
          <w:sz w:val="44"/>
          <w:szCs w:val="44"/>
        </w:rPr>
        <w:t>关于推荐企业参加</w:t>
      </w:r>
    </w:p>
    <w:p w:rsidR="005F6156" w:rsidRPr="00D82018" w:rsidRDefault="000D187D" w:rsidP="00433DA8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D82018">
        <w:rPr>
          <w:rFonts w:ascii="方正小标宋_GBK" w:eastAsia="方正小标宋_GBK" w:hint="eastAsia"/>
          <w:sz w:val="44"/>
          <w:szCs w:val="44"/>
        </w:rPr>
        <w:t>国家制造业单项冠军、省级以上专精特新“小巨人”企业申报辅导会的通知</w:t>
      </w:r>
    </w:p>
    <w:p w:rsidR="000D187D" w:rsidRPr="00D82018" w:rsidRDefault="000D187D">
      <w:pPr>
        <w:rPr>
          <w:sz w:val="32"/>
          <w:szCs w:val="32"/>
        </w:rPr>
      </w:pPr>
    </w:p>
    <w:p w:rsidR="000D187D" w:rsidRPr="00D82018" w:rsidRDefault="000D187D" w:rsidP="00433DA8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D82018">
        <w:rPr>
          <w:rFonts w:ascii="方正仿宋_GBK" w:eastAsia="方正仿宋_GBK" w:hint="eastAsia"/>
          <w:sz w:val="32"/>
          <w:szCs w:val="32"/>
        </w:rPr>
        <w:t>各县（市）、区工信局（经发局）：</w:t>
      </w:r>
    </w:p>
    <w:p w:rsidR="000D187D" w:rsidRPr="00D82018" w:rsidRDefault="00433DA8" w:rsidP="00433D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 w:rsidRPr="00276F01">
        <w:rPr>
          <w:rFonts w:ascii="方正仿宋_GBK" w:eastAsia="方正仿宋_GBK" w:hint="eastAsia"/>
          <w:sz w:val="32"/>
          <w:szCs w:val="32"/>
        </w:rPr>
        <w:t>贯彻落实国家、省、市扶持和鼓励中小企业健康发展的相关要求，</w:t>
      </w:r>
      <w:r>
        <w:rPr>
          <w:rFonts w:ascii="方正仿宋_GBK" w:eastAsia="方正仿宋_GBK" w:hint="eastAsia"/>
          <w:sz w:val="32"/>
          <w:szCs w:val="32"/>
        </w:rPr>
        <w:t>指导</w:t>
      </w:r>
      <w:r w:rsidRPr="00276F01">
        <w:rPr>
          <w:rFonts w:ascii="方正仿宋_GBK" w:eastAsia="方正仿宋_GBK" w:hint="eastAsia"/>
          <w:sz w:val="32"/>
          <w:szCs w:val="32"/>
        </w:rPr>
        <w:t>更多优质企业熟悉国家制造业单项冠军及省级以上专精特新“小巨人”企业申报</w:t>
      </w:r>
      <w:r>
        <w:rPr>
          <w:rFonts w:ascii="方正仿宋_GBK" w:eastAsia="方正仿宋_GBK" w:hint="eastAsia"/>
          <w:sz w:val="32"/>
          <w:szCs w:val="32"/>
        </w:rPr>
        <w:t>事宜</w:t>
      </w:r>
      <w:r w:rsidRPr="00276F01">
        <w:rPr>
          <w:rFonts w:ascii="方正仿宋_GBK" w:eastAsia="方正仿宋_GBK" w:hint="eastAsia"/>
          <w:sz w:val="32"/>
          <w:szCs w:val="32"/>
        </w:rPr>
        <w:t>，提高企业申报成功率，推动中小企业</w:t>
      </w:r>
      <w:r>
        <w:rPr>
          <w:rFonts w:ascii="方正仿宋_GBK" w:eastAsia="方正仿宋_GBK" w:hint="eastAsia"/>
          <w:sz w:val="32"/>
          <w:szCs w:val="32"/>
        </w:rPr>
        <w:t>与民营经济</w:t>
      </w:r>
      <w:r w:rsidRPr="00276F01">
        <w:rPr>
          <w:rFonts w:ascii="方正仿宋_GBK" w:eastAsia="方正仿宋_GBK" w:hint="eastAsia"/>
          <w:sz w:val="32"/>
          <w:szCs w:val="32"/>
        </w:rPr>
        <w:t>高质量发展</w:t>
      </w:r>
      <w:r w:rsidR="000D187D" w:rsidRPr="00D82018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市工信局拟于</w:t>
      </w:r>
      <w:r w:rsidR="00CE015C">
        <w:rPr>
          <w:rFonts w:ascii="Times New Roman" w:eastAsia="方正仿宋_GBK" w:hAnsi="Times New Roman" w:cs="Times New Roman" w:hint="eastAsia"/>
          <w:sz w:val="32"/>
          <w:szCs w:val="32"/>
        </w:rPr>
        <w:t>近期</w:t>
      </w:r>
      <w:r w:rsidR="000D187D" w:rsidRPr="00D82018">
        <w:rPr>
          <w:rFonts w:ascii="方正仿宋_GBK" w:eastAsia="方正仿宋_GBK" w:hint="eastAsia"/>
          <w:sz w:val="32"/>
          <w:szCs w:val="32"/>
        </w:rPr>
        <w:t>举办申报辅导会</w:t>
      </w:r>
      <w:r>
        <w:rPr>
          <w:rFonts w:ascii="方正仿宋_GBK" w:eastAsia="方正仿宋_GBK" w:hint="eastAsia"/>
          <w:sz w:val="32"/>
          <w:szCs w:val="32"/>
        </w:rPr>
        <w:t>（具体时间、地点根据</w:t>
      </w:r>
      <w:r w:rsidR="00CE015C">
        <w:rPr>
          <w:rFonts w:ascii="方正仿宋_GBK" w:eastAsia="方正仿宋_GBK" w:hint="eastAsia"/>
          <w:sz w:val="32"/>
          <w:szCs w:val="32"/>
        </w:rPr>
        <w:t>各地</w:t>
      </w:r>
      <w:r>
        <w:rPr>
          <w:rFonts w:ascii="方正仿宋_GBK" w:eastAsia="方正仿宋_GBK" w:hint="eastAsia"/>
          <w:sz w:val="32"/>
          <w:szCs w:val="32"/>
        </w:rPr>
        <w:t>推荐情况另行通知）</w:t>
      </w:r>
      <w:r w:rsidR="000D187D" w:rsidRPr="00D82018">
        <w:rPr>
          <w:rFonts w:ascii="方正仿宋_GBK" w:eastAsia="方正仿宋_GBK" w:hint="eastAsia"/>
          <w:sz w:val="32"/>
          <w:szCs w:val="32"/>
        </w:rPr>
        <w:t>。</w:t>
      </w:r>
    </w:p>
    <w:p w:rsidR="00433DA8" w:rsidRDefault="000D187D" w:rsidP="00433D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82018">
        <w:rPr>
          <w:rFonts w:ascii="方正仿宋_GBK" w:eastAsia="方正仿宋_GBK" w:hint="eastAsia"/>
          <w:sz w:val="32"/>
          <w:szCs w:val="32"/>
        </w:rPr>
        <w:t>请各</w:t>
      </w:r>
      <w:r w:rsidR="00433DA8">
        <w:rPr>
          <w:rFonts w:ascii="方正仿宋_GBK" w:eastAsia="方正仿宋_GBK" w:hint="eastAsia"/>
          <w:sz w:val="32"/>
          <w:szCs w:val="32"/>
        </w:rPr>
        <w:t>地</w:t>
      </w:r>
      <w:r w:rsidR="00D25735" w:rsidRPr="00D82018">
        <w:rPr>
          <w:rFonts w:ascii="方正仿宋_GBK" w:eastAsia="方正仿宋_GBK" w:hint="eastAsia"/>
          <w:sz w:val="32"/>
          <w:szCs w:val="32"/>
        </w:rPr>
        <w:t>认真摸排</w:t>
      </w:r>
      <w:r w:rsidR="00433DA8">
        <w:rPr>
          <w:rFonts w:ascii="方正仿宋_GBK" w:eastAsia="方正仿宋_GBK" w:hint="eastAsia"/>
          <w:sz w:val="32"/>
          <w:szCs w:val="32"/>
        </w:rPr>
        <w:t>，推荐</w:t>
      </w:r>
      <w:r w:rsidR="00CE015C">
        <w:rPr>
          <w:rFonts w:ascii="方正仿宋_GBK" w:eastAsia="方正仿宋_GBK" w:hint="eastAsia"/>
          <w:sz w:val="32"/>
          <w:szCs w:val="32"/>
        </w:rPr>
        <w:t>符合相关条件且</w:t>
      </w:r>
      <w:r w:rsidR="00D25735" w:rsidRPr="00D82018">
        <w:rPr>
          <w:rFonts w:ascii="方正仿宋_GBK" w:eastAsia="方正仿宋_GBK" w:hint="eastAsia"/>
          <w:sz w:val="32"/>
          <w:szCs w:val="32"/>
        </w:rPr>
        <w:t>有</w:t>
      </w:r>
      <w:r w:rsidR="00CE015C">
        <w:rPr>
          <w:rFonts w:ascii="方正仿宋_GBK" w:eastAsia="方正仿宋_GBK" w:hint="eastAsia"/>
          <w:sz w:val="32"/>
          <w:szCs w:val="32"/>
        </w:rPr>
        <w:t>申报</w:t>
      </w:r>
      <w:r w:rsidR="00D25735" w:rsidRPr="00D82018">
        <w:rPr>
          <w:rFonts w:ascii="方正仿宋_GBK" w:eastAsia="方正仿宋_GBK" w:hint="eastAsia"/>
          <w:sz w:val="32"/>
          <w:szCs w:val="32"/>
        </w:rPr>
        <w:t>意</w:t>
      </w:r>
      <w:r w:rsidR="00433DA8">
        <w:rPr>
          <w:rFonts w:ascii="方正仿宋_GBK" w:eastAsia="方正仿宋_GBK" w:hint="eastAsia"/>
          <w:sz w:val="32"/>
          <w:szCs w:val="32"/>
        </w:rPr>
        <w:t>愿</w:t>
      </w:r>
      <w:r w:rsidR="00D25735" w:rsidRPr="00D82018">
        <w:rPr>
          <w:rFonts w:ascii="方正仿宋_GBK" w:eastAsia="方正仿宋_GBK" w:hint="eastAsia"/>
          <w:sz w:val="32"/>
          <w:szCs w:val="32"/>
        </w:rPr>
        <w:t>的企业参加申报辅导会</w:t>
      </w:r>
      <w:r w:rsidR="00433DA8">
        <w:rPr>
          <w:rFonts w:ascii="方正仿宋_GBK" w:eastAsia="方正仿宋_GBK" w:hint="eastAsia"/>
          <w:sz w:val="32"/>
          <w:szCs w:val="32"/>
        </w:rPr>
        <w:t>。</w:t>
      </w:r>
      <w:hyperlink r:id="rId6" w:history="1">
        <w:r w:rsidR="00CE015C" w:rsidRPr="00CE015C">
          <w:rPr>
            <w:rFonts w:ascii="方正仿宋_GBK" w:eastAsia="方正仿宋_GBK" w:hint="eastAsia"/>
            <w:sz w:val="32"/>
            <w:szCs w:val="32"/>
          </w:rPr>
          <w:t>推荐企业名单请于3月8日前发送至市工信局中小企业处邮箱：</w:t>
        </w:r>
        <w:r w:rsidR="00CE015C" w:rsidRPr="00CE015C">
          <w:rPr>
            <w:rFonts w:ascii="方正仿宋_GBK" w:eastAsia="方正仿宋_GBK"/>
            <w:sz w:val="32"/>
            <w:szCs w:val="32"/>
          </w:rPr>
          <w:t>845326297@qq.com</w:t>
        </w:r>
      </w:hyperlink>
      <w:r w:rsidR="00433DA8">
        <w:rPr>
          <w:rFonts w:ascii="方正仿宋_GBK" w:eastAsia="方正仿宋_GBK" w:hint="eastAsia"/>
          <w:sz w:val="32"/>
          <w:szCs w:val="32"/>
        </w:rPr>
        <w:t>。</w:t>
      </w:r>
    </w:p>
    <w:p w:rsidR="00517E74" w:rsidRPr="00D82018" w:rsidRDefault="00517E74" w:rsidP="00433D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82018">
        <w:rPr>
          <w:rFonts w:ascii="方正仿宋_GBK" w:eastAsia="方正仿宋_GBK" w:hint="eastAsia"/>
          <w:sz w:val="32"/>
          <w:szCs w:val="32"/>
        </w:rPr>
        <w:t>联系人：钱姝澄，联系电话：</w:t>
      </w:r>
      <w:r w:rsidRPr="00D82018">
        <w:rPr>
          <w:rFonts w:ascii="Times New Roman" w:eastAsia="方正仿宋_GBK" w:hAnsi="Times New Roman" w:cs="Times New Roman" w:hint="eastAsia"/>
          <w:sz w:val="32"/>
          <w:szCs w:val="32"/>
        </w:rPr>
        <w:t>85215654</w:t>
      </w:r>
      <w:r w:rsidRPr="00D82018">
        <w:rPr>
          <w:rFonts w:ascii="方正仿宋_GBK" w:eastAsia="方正仿宋_GBK" w:hint="eastAsia"/>
          <w:sz w:val="32"/>
          <w:szCs w:val="32"/>
        </w:rPr>
        <w:t>。</w:t>
      </w:r>
    </w:p>
    <w:p w:rsidR="00D82018" w:rsidRPr="00D82018" w:rsidRDefault="00D82018" w:rsidP="00433DA8">
      <w:pPr>
        <w:spacing w:line="560" w:lineRule="exact"/>
        <w:ind w:firstLine="420"/>
        <w:rPr>
          <w:rFonts w:ascii="方正仿宋_GBK" w:eastAsia="方正仿宋_GBK"/>
          <w:sz w:val="32"/>
          <w:szCs w:val="32"/>
        </w:rPr>
      </w:pPr>
    </w:p>
    <w:p w:rsidR="00D82018" w:rsidRDefault="00D5184F" w:rsidP="00433D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附件：推荐</w:t>
      </w:r>
      <w:r w:rsidR="00517E74" w:rsidRPr="00D82018">
        <w:rPr>
          <w:rFonts w:ascii="方正仿宋_GBK" w:eastAsia="方正仿宋_GBK" w:hint="eastAsia"/>
          <w:sz w:val="32"/>
          <w:szCs w:val="32"/>
        </w:rPr>
        <w:t>企业信息表</w:t>
      </w:r>
    </w:p>
    <w:p w:rsidR="00D82018" w:rsidRDefault="00D82018" w:rsidP="00433D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17E74" w:rsidRDefault="00D82018" w:rsidP="00433DA8">
      <w:pPr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南通市工业和信息化局</w:t>
      </w:r>
    </w:p>
    <w:p w:rsidR="00D82018" w:rsidRPr="00D82018" w:rsidRDefault="00D82018" w:rsidP="00433DA8">
      <w:pPr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D82018"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CE015C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433DA8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D5184F" w:rsidRDefault="00D5184F" w:rsidP="00517E74">
      <w:pPr>
        <w:rPr>
          <w:rFonts w:ascii="方正仿宋_GBK" w:eastAsia="方正仿宋_GBK"/>
          <w:sz w:val="32"/>
          <w:szCs w:val="32"/>
        </w:rPr>
        <w:sectPr w:rsidR="00D5184F" w:rsidSect="000149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7E74" w:rsidRPr="00D82018" w:rsidRDefault="00517E74" w:rsidP="00517E74">
      <w:pPr>
        <w:rPr>
          <w:rFonts w:ascii="方正仿宋_GBK" w:eastAsia="方正仿宋_GBK"/>
          <w:sz w:val="32"/>
          <w:szCs w:val="32"/>
        </w:rPr>
      </w:pPr>
      <w:r w:rsidRPr="00D82018">
        <w:rPr>
          <w:rFonts w:ascii="方正仿宋_GBK" w:eastAsia="方正仿宋_GBK" w:hint="eastAsia"/>
          <w:sz w:val="32"/>
          <w:szCs w:val="32"/>
        </w:rPr>
        <w:lastRenderedPageBreak/>
        <w:t>附件：</w:t>
      </w:r>
    </w:p>
    <w:p w:rsidR="00D5184F" w:rsidRPr="00D5184F" w:rsidRDefault="00D5184F" w:rsidP="00D5184F">
      <w:pPr>
        <w:ind w:firstLine="42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推荐</w:t>
      </w:r>
      <w:r w:rsidR="00517E74" w:rsidRPr="00D5184F">
        <w:rPr>
          <w:rFonts w:ascii="方正小标宋_GBK" w:eastAsia="方正小标宋_GBK" w:hint="eastAsia"/>
          <w:sz w:val="44"/>
          <w:szCs w:val="44"/>
        </w:rPr>
        <w:t>企业信息表</w:t>
      </w:r>
    </w:p>
    <w:p w:rsidR="00517E74" w:rsidRPr="00D82018" w:rsidRDefault="00D5184F" w:rsidP="00D5184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填报地区</w:t>
      </w:r>
      <w:r>
        <w:rPr>
          <w:rFonts w:ascii="方正仿宋_GBK" w:eastAsia="方正仿宋_GBK" w:hint="eastAsia"/>
          <w:sz w:val="32"/>
          <w:szCs w:val="32"/>
        </w:rPr>
        <w:t xml:space="preserve">：                 </w:t>
      </w:r>
      <w:r>
        <w:rPr>
          <w:rFonts w:ascii="方正仿宋_GBK" w:eastAsia="方正仿宋_GBK"/>
          <w:sz w:val="32"/>
          <w:szCs w:val="32"/>
        </w:rPr>
        <w:t>联系人</w:t>
      </w:r>
      <w:r>
        <w:rPr>
          <w:rFonts w:ascii="方正仿宋_GBK" w:eastAsia="方正仿宋_GBK" w:hint="eastAsia"/>
          <w:sz w:val="32"/>
          <w:szCs w:val="32"/>
        </w:rPr>
        <w:t>：                  联系电话</w:t>
      </w:r>
      <w:r w:rsidR="00CE015C"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Style w:val="a7"/>
        <w:tblW w:w="13700" w:type="dxa"/>
        <w:jc w:val="center"/>
        <w:tblInd w:w="-2685" w:type="dxa"/>
        <w:tblLook w:val="04A0"/>
      </w:tblPr>
      <w:tblGrid>
        <w:gridCol w:w="987"/>
        <w:gridCol w:w="4536"/>
        <w:gridCol w:w="1842"/>
        <w:gridCol w:w="2609"/>
        <w:gridCol w:w="3726"/>
      </w:tblGrid>
      <w:tr w:rsidR="00D5184F" w:rsidRPr="00D82018" w:rsidTr="00D5184F">
        <w:trPr>
          <w:jc w:val="center"/>
        </w:trPr>
        <w:tc>
          <w:tcPr>
            <w:tcW w:w="987" w:type="dxa"/>
          </w:tcPr>
          <w:p w:rsidR="00D5184F" w:rsidRPr="00D82018" w:rsidRDefault="00D5184F" w:rsidP="00D8201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82018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 w:rsidR="00D5184F" w:rsidRPr="00D82018" w:rsidRDefault="00D5184F" w:rsidP="00433DA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82018">
              <w:rPr>
                <w:rFonts w:ascii="方正仿宋_GBK" w:eastAsia="方正仿宋_GBK" w:hint="eastAsia"/>
                <w:sz w:val="28"/>
                <w:szCs w:val="28"/>
              </w:rPr>
              <w:t>企业名称</w:t>
            </w:r>
          </w:p>
        </w:tc>
        <w:tc>
          <w:tcPr>
            <w:tcW w:w="1842" w:type="dxa"/>
          </w:tcPr>
          <w:p w:rsidR="00D5184F" w:rsidRPr="00D82018" w:rsidRDefault="00D5184F" w:rsidP="0013149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2609" w:type="dxa"/>
          </w:tcPr>
          <w:p w:rsidR="00D5184F" w:rsidRPr="00D82018" w:rsidRDefault="00D5184F" w:rsidP="00D8201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82018">
              <w:rPr>
                <w:rFonts w:ascii="方正仿宋_GBK" w:eastAsia="方正仿宋_GBK" w:hint="eastAsia"/>
                <w:sz w:val="28"/>
                <w:szCs w:val="28"/>
              </w:rPr>
              <w:t>联系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  <w:tc>
          <w:tcPr>
            <w:tcW w:w="3726" w:type="dxa"/>
          </w:tcPr>
          <w:p w:rsidR="00D5184F" w:rsidRPr="00D82018" w:rsidRDefault="00D5184F" w:rsidP="00D8201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拟申报类别</w:t>
            </w:r>
          </w:p>
        </w:tc>
      </w:tr>
      <w:tr w:rsidR="00D5184F" w:rsidRPr="00D82018" w:rsidTr="00D5184F">
        <w:trPr>
          <w:jc w:val="center"/>
        </w:trPr>
        <w:tc>
          <w:tcPr>
            <w:tcW w:w="987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09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72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184F" w:rsidRPr="00D82018" w:rsidTr="00D5184F">
        <w:trPr>
          <w:jc w:val="center"/>
        </w:trPr>
        <w:tc>
          <w:tcPr>
            <w:tcW w:w="987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09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72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184F" w:rsidRPr="00D82018" w:rsidTr="00D5184F">
        <w:trPr>
          <w:jc w:val="center"/>
        </w:trPr>
        <w:tc>
          <w:tcPr>
            <w:tcW w:w="987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09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72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184F" w:rsidRPr="00D82018" w:rsidTr="00D5184F">
        <w:trPr>
          <w:jc w:val="center"/>
        </w:trPr>
        <w:tc>
          <w:tcPr>
            <w:tcW w:w="987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09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72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5184F" w:rsidRPr="00D82018" w:rsidTr="00D5184F">
        <w:trPr>
          <w:jc w:val="center"/>
        </w:trPr>
        <w:tc>
          <w:tcPr>
            <w:tcW w:w="987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09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726" w:type="dxa"/>
          </w:tcPr>
          <w:p w:rsidR="00D5184F" w:rsidRPr="00D82018" w:rsidRDefault="00D5184F" w:rsidP="00517E74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517E74" w:rsidRPr="00D5184F" w:rsidRDefault="00D5184F" w:rsidP="00CE015C">
      <w:pPr>
        <w:jc w:val="left"/>
        <w:rPr>
          <w:rFonts w:ascii="方正仿宋_GBK" w:eastAsia="方正仿宋_GBK"/>
          <w:sz w:val="28"/>
          <w:szCs w:val="28"/>
        </w:rPr>
      </w:pPr>
      <w:r w:rsidRPr="00D5184F">
        <w:rPr>
          <w:rFonts w:ascii="方正仿宋_GBK" w:eastAsia="方正仿宋_GBK"/>
          <w:sz w:val="28"/>
          <w:szCs w:val="28"/>
        </w:rPr>
        <w:t>拟申报</w:t>
      </w:r>
      <w:r w:rsidRPr="00D5184F">
        <w:rPr>
          <w:rFonts w:ascii="方正仿宋_GBK" w:eastAsia="方正仿宋_GBK" w:hint="eastAsia"/>
          <w:sz w:val="28"/>
          <w:szCs w:val="28"/>
        </w:rPr>
        <w:t>类别为:</w:t>
      </w:r>
      <w:r>
        <w:rPr>
          <w:rFonts w:ascii="方正仿宋_GBK" w:eastAsia="方正仿宋_GBK" w:hint="eastAsia"/>
          <w:sz w:val="28"/>
          <w:szCs w:val="28"/>
        </w:rPr>
        <w:t>国家制造业单项冠军企业</w:t>
      </w:r>
      <w:r w:rsidR="00CE015C"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 w:hint="eastAsia"/>
          <w:sz w:val="28"/>
          <w:szCs w:val="28"/>
        </w:rPr>
        <w:t>国家专精特新“小巨人”企业</w:t>
      </w:r>
      <w:r w:rsidR="00CE015C"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 w:hint="eastAsia"/>
          <w:sz w:val="28"/>
          <w:szCs w:val="28"/>
        </w:rPr>
        <w:t>省级专精特新“小巨人”企业</w:t>
      </w:r>
      <w:r w:rsidR="00CE015C">
        <w:rPr>
          <w:rFonts w:ascii="方正仿宋_GBK" w:eastAsia="方正仿宋_GBK" w:hint="eastAsia"/>
          <w:sz w:val="28"/>
          <w:szCs w:val="28"/>
        </w:rPr>
        <w:t>三类</w:t>
      </w:r>
      <w:r>
        <w:rPr>
          <w:rFonts w:ascii="方正仿宋_GBK" w:eastAsia="方正仿宋_GBK" w:hint="eastAsia"/>
          <w:sz w:val="28"/>
          <w:szCs w:val="28"/>
        </w:rPr>
        <w:t>。</w:t>
      </w:r>
    </w:p>
    <w:sectPr w:rsidR="00517E74" w:rsidRPr="00D5184F" w:rsidSect="00D51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44" w:rsidRDefault="002E2144" w:rsidP="000D187D">
      <w:r>
        <w:separator/>
      </w:r>
    </w:p>
  </w:endnote>
  <w:endnote w:type="continuationSeparator" w:id="1">
    <w:p w:rsidR="002E2144" w:rsidRDefault="002E2144" w:rsidP="000D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44" w:rsidRDefault="002E2144" w:rsidP="000D187D">
      <w:r>
        <w:separator/>
      </w:r>
    </w:p>
  </w:footnote>
  <w:footnote w:type="continuationSeparator" w:id="1">
    <w:p w:rsidR="002E2144" w:rsidRDefault="002E2144" w:rsidP="000D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EE"/>
    <w:rsid w:val="00014921"/>
    <w:rsid w:val="000D187D"/>
    <w:rsid w:val="00131496"/>
    <w:rsid w:val="002E2144"/>
    <w:rsid w:val="00433DA8"/>
    <w:rsid w:val="00517E74"/>
    <w:rsid w:val="005F6156"/>
    <w:rsid w:val="006D4D25"/>
    <w:rsid w:val="007D4AEE"/>
    <w:rsid w:val="007F7E15"/>
    <w:rsid w:val="009027D8"/>
    <w:rsid w:val="00971D54"/>
    <w:rsid w:val="00CE015C"/>
    <w:rsid w:val="00D25735"/>
    <w:rsid w:val="00D5184F"/>
    <w:rsid w:val="00D82018"/>
    <w:rsid w:val="00F40BAE"/>
    <w:rsid w:val="00FD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87D"/>
    <w:rPr>
      <w:sz w:val="18"/>
      <w:szCs w:val="18"/>
    </w:rPr>
  </w:style>
  <w:style w:type="character" w:styleId="a5">
    <w:name w:val="Hyperlink"/>
    <w:basedOn w:val="a0"/>
    <w:uiPriority w:val="99"/>
    <w:unhideWhenUsed/>
    <w:rsid w:val="00517E7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17E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17E74"/>
  </w:style>
  <w:style w:type="table" w:styleId="a7">
    <w:name w:val="Table Grid"/>
    <w:basedOn w:val="a1"/>
    <w:uiPriority w:val="59"/>
    <w:rsid w:val="0051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87D"/>
    <w:rPr>
      <w:sz w:val="18"/>
      <w:szCs w:val="18"/>
    </w:rPr>
  </w:style>
  <w:style w:type="character" w:styleId="a5">
    <w:name w:val="Hyperlink"/>
    <w:basedOn w:val="a0"/>
    <w:uiPriority w:val="99"/>
    <w:unhideWhenUsed/>
    <w:rsid w:val="00517E7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17E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17E74"/>
  </w:style>
  <w:style w:type="table" w:styleId="a7">
    <w:name w:val="Table Grid"/>
    <w:basedOn w:val="a1"/>
    <w:uiPriority w:val="59"/>
    <w:rsid w:val="0051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12;&#33616;&#20225;&#19994;&#21517;&#21333;&#35831;&#20110;3&#26376;8&#26085;&#21069;&#21457;&#36865;&#33267;&#24066;&#24037;&#20449;&#23616;&#20013;&#23567;&#20225;&#19994;&#22788;&#37038;&#31665;&#65306;84532629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2021-03-02T01:33:00Z</cp:lastPrinted>
  <dcterms:created xsi:type="dcterms:W3CDTF">2021-02-19T06:32:00Z</dcterms:created>
  <dcterms:modified xsi:type="dcterms:W3CDTF">2021-03-02T01:34:00Z</dcterms:modified>
</cp:coreProperties>
</file>